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ЗАЯВКА &lt;1&gt;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8F30AF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энергопринимающих устройств</w:t>
      </w:r>
    </w:p>
    <w:p w:rsidR="008F30AF" w:rsidRPr="00736712" w:rsidRDefault="008F30AF" w:rsidP="008F30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(полное наименование заявителя - юридического лица;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____________.</w:t>
      </w:r>
    </w:p>
    <w:p w:rsidR="008F30AF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8F30AF" w:rsidRPr="00736712" w:rsidRDefault="008F30AF" w:rsidP="008F30AF">
      <w:pPr>
        <w:pStyle w:val="ConsPlusNonformat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дата ее внесения в реестр &lt;2&gt;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Паспортные данные &lt;3&gt;: серия _________ н</w:t>
      </w:r>
      <w:r>
        <w:rPr>
          <w:rFonts w:ascii="Times New Roman" w:hAnsi="Times New Roman" w:cs="Times New Roman"/>
          <w:sz w:val="24"/>
          <w:szCs w:val="24"/>
        </w:rPr>
        <w:t>омер 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выдан (кем, когда)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3. Место нахождения заявителя, в том числе фактический адрес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(индекс, адрес)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4. В связи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6712">
        <w:rPr>
          <w:rFonts w:ascii="Times New Roman" w:hAnsi="Times New Roman" w:cs="Times New Roman"/>
        </w:rPr>
        <w:t>(увеличение объема максимальной мощности, новое строительство,</w:t>
      </w:r>
      <w:proofErr w:type="gramEnd"/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___________________,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736712">
        <w:rPr>
          <w:rFonts w:ascii="Times New Roman" w:hAnsi="Times New Roman" w:cs="Times New Roman"/>
        </w:rPr>
        <w:t>ств дл</w:t>
      </w:r>
      <w:proofErr w:type="gramEnd"/>
      <w:r w:rsidRPr="00736712">
        <w:rPr>
          <w:rFonts w:ascii="Times New Roman" w:hAnsi="Times New Roman" w:cs="Times New Roman"/>
        </w:rPr>
        <w:t>я присоединения)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расположенных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5.  Количество  точек  присоединения с у</w:t>
      </w:r>
      <w:r>
        <w:rPr>
          <w:rFonts w:ascii="Times New Roman" w:hAnsi="Times New Roman" w:cs="Times New Roman"/>
          <w:sz w:val="24"/>
          <w:szCs w:val="24"/>
        </w:rPr>
        <w:t xml:space="preserve">казанием технических параметров </w:t>
      </w:r>
      <w:r w:rsidRPr="00736712">
        <w:rPr>
          <w:rFonts w:ascii="Times New Roman" w:hAnsi="Times New Roman" w:cs="Times New Roman"/>
          <w:sz w:val="24"/>
          <w:szCs w:val="24"/>
        </w:rPr>
        <w:t>элементов энергопринимающих устройств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6712">
        <w:rPr>
          <w:rFonts w:ascii="Times New Roman" w:hAnsi="Times New Roman" w:cs="Times New Roman"/>
        </w:rPr>
        <w:t>(описание существующей сети для присоединения,</w:t>
      </w:r>
      <w:proofErr w:type="gramEnd"/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максимальной мощности (дополнительно или вновь) или (и) планируемых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</w:rPr>
        <w:t>точек присоединения)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6.    Максимальная    мощность    &lt;4&gt;    энергопринимающих    </w:t>
      </w:r>
      <w:r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Pr="00736712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сост</w:t>
      </w:r>
      <w:r>
        <w:rPr>
          <w:rFonts w:ascii="Times New Roman" w:hAnsi="Times New Roman" w:cs="Times New Roman"/>
          <w:sz w:val="24"/>
          <w:szCs w:val="24"/>
        </w:rPr>
        <w:t>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Pr="00736712">
        <w:rPr>
          <w:rFonts w:ascii="Times New Roman" w:hAnsi="Times New Roman" w:cs="Times New Roman"/>
          <w:sz w:val="24"/>
          <w:szCs w:val="24"/>
        </w:rPr>
        <w:t>&lt;5&gt; _____ кВ (с распределением по точкам при</w:t>
      </w:r>
      <w:r>
        <w:rPr>
          <w:rFonts w:ascii="Times New Roman" w:hAnsi="Times New Roman" w:cs="Times New Roman"/>
          <w:sz w:val="24"/>
          <w:szCs w:val="24"/>
        </w:rPr>
        <w:t xml:space="preserve">соединения: точка присоединения </w:t>
      </w:r>
      <w:r w:rsidRPr="00736712">
        <w:rPr>
          <w:rFonts w:ascii="Times New Roman" w:hAnsi="Times New Roman" w:cs="Times New Roman"/>
          <w:sz w:val="24"/>
          <w:szCs w:val="24"/>
        </w:rPr>
        <w:t>___________   -   _____________  кВт,  точка</w:t>
      </w:r>
      <w:r>
        <w:rPr>
          <w:rFonts w:ascii="Times New Roman" w:hAnsi="Times New Roman" w:cs="Times New Roman"/>
          <w:sz w:val="24"/>
          <w:szCs w:val="24"/>
        </w:rPr>
        <w:t xml:space="preserve">  присоединения  ___________  - </w:t>
      </w:r>
      <w:r w:rsidRPr="00736712">
        <w:rPr>
          <w:rFonts w:ascii="Times New Roman" w:hAnsi="Times New Roman" w:cs="Times New Roman"/>
          <w:sz w:val="24"/>
          <w:szCs w:val="24"/>
        </w:rPr>
        <w:t>_____________ кВт), в том числе: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</w:t>
      </w:r>
      <w:r>
        <w:rPr>
          <w:rFonts w:ascii="Times New Roman" w:hAnsi="Times New Roman" w:cs="Times New Roman"/>
          <w:sz w:val="24"/>
          <w:szCs w:val="24"/>
        </w:rPr>
        <w:t xml:space="preserve">ых  энергопринимающих устройств </w:t>
      </w:r>
      <w:r w:rsidRPr="00736712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т   __________ кВт   пр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>и   напряжен</w:t>
      </w:r>
      <w:r>
        <w:rPr>
          <w:rFonts w:ascii="Times New Roman" w:hAnsi="Times New Roman" w:cs="Times New Roman"/>
          <w:sz w:val="24"/>
          <w:szCs w:val="24"/>
        </w:rPr>
        <w:t xml:space="preserve">ии   _____  кВ   со   следующим </w:t>
      </w:r>
      <w:r w:rsidRPr="00736712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8F30AF" w:rsidRDefault="008F30AF" w:rsidP="008F30A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A84BF4" w:rsidRDefault="008F30AF" w:rsidP="008F30A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BF4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присоединенных 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устройств  составляе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т  _____  кВт  пр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>и  напр</w:t>
      </w:r>
      <w:r>
        <w:rPr>
          <w:rFonts w:ascii="Times New Roman" w:hAnsi="Times New Roman" w:cs="Times New Roman"/>
          <w:sz w:val="24"/>
          <w:szCs w:val="24"/>
        </w:rPr>
        <w:t xml:space="preserve">яжении  _____  кВ  со следующим </w:t>
      </w:r>
      <w:r w:rsidRPr="00736712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8F30AF" w:rsidRPr="00736712" w:rsidRDefault="008F30AF" w:rsidP="008F30AF">
      <w:pPr>
        <w:pStyle w:val="ConsPlusNonformat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736712" w:rsidRDefault="008F30AF" w:rsidP="008F30AF">
      <w:pPr>
        <w:pStyle w:val="ConsPlusNonformat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7. Количество и мощность присоединяемых к сети трансформаторов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>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8. Количество и мощность генераторов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9. Заявляемая категория надежности энергопринимающих устройств &lt;6&gt;:</w:t>
      </w:r>
    </w:p>
    <w:p w:rsidR="008F30AF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I категория ___________кВт;</w:t>
      </w:r>
    </w:p>
    <w:p w:rsidR="008F30AF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A9">
        <w:rPr>
          <w:rFonts w:ascii="Times New Roman" w:hAnsi="Times New Roman" w:cs="Times New Roman"/>
          <w:sz w:val="24"/>
          <w:szCs w:val="24"/>
        </w:rPr>
        <w:t>II категория __________ кВт;</w:t>
      </w:r>
    </w:p>
    <w:p w:rsidR="008F30AF" w:rsidRPr="00387DA9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A9">
        <w:rPr>
          <w:rFonts w:ascii="Times New Roman" w:hAnsi="Times New Roman" w:cs="Times New Roman"/>
          <w:sz w:val="24"/>
          <w:szCs w:val="24"/>
        </w:rPr>
        <w:t>III категория ____________ кВт.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10.  Заявляемый характер нагрузки (для генераторов - возможная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 xml:space="preserve">набора  или  </w:t>
      </w:r>
      <w:r w:rsidRPr="00736712">
        <w:rPr>
          <w:rFonts w:ascii="Times New Roman" w:hAnsi="Times New Roman" w:cs="Times New Roman"/>
          <w:sz w:val="24"/>
          <w:szCs w:val="24"/>
        </w:rPr>
        <w:lastRenderedPageBreak/>
        <w:t>снижения нагрузки) и наличие нагрузок, искажающих форму кривой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электрического   тока   и   вызывающих   несимметрию  напряжения  в  точках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присоединения &lt;7&gt; 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Величина  и  обоснование  величины  технологического минимума (для</w:t>
      </w:r>
      <w:proofErr w:type="gramEnd"/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генераторов)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12. Необходимость  наличия  технологической и (или) аварийной брони &lt;8&gt;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6712">
        <w:rPr>
          <w:rFonts w:ascii="Times New Roman" w:hAnsi="Times New Roman" w:cs="Times New Roman"/>
          <w:sz w:val="24"/>
          <w:szCs w:val="24"/>
        </w:rPr>
        <w:t>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Величина и обоснование технологической и аварийной брони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36712">
        <w:rPr>
          <w:rFonts w:ascii="Times New Roman" w:hAnsi="Times New Roman" w:cs="Times New Roman"/>
          <w:sz w:val="24"/>
          <w:szCs w:val="24"/>
        </w:rPr>
        <w:t>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13.  Сроки  проектирования и поэтапного введения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(в  том  числе  по  этапам и очередям), планируемое поэтапное 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:rsidR="008F30AF" w:rsidRPr="00736712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63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53" w:rsidRDefault="00AE2953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Гарантирующий  поставщик  (энергосбытовая  организация), с которым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   </w:t>
      </w:r>
      <w:r w:rsidRPr="00736712">
        <w:rPr>
          <w:rFonts w:ascii="Times New Roman" w:hAnsi="Times New Roman" w:cs="Times New Roman"/>
          <w:sz w:val="24"/>
          <w:szCs w:val="24"/>
        </w:rPr>
        <w:t>заключение     договора    энергоснабжения  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Заявители,  максимальная  мощность  энергопринимающих устройств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составляет  свыше  150  кВт и менее 670 кВт, пункты 7, 8, 11 и 12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заявки не заполняют.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(указать перечень прилагаемых документов)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Pr="00387DA9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A9">
        <w:rPr>
          <w:rFonts w:ascii="Times New Roman" w:hAnsi="Times New Roman" w:cs="Times New Roman"/>
          <w:b/>
          <w:sz w:val="24"/>
          <w:szCs w:val="24"/>
        </w:rPr>
        <w:t>Руководитель организации (заявитель)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8F30AF" w:rsidRPr="007A5015" w:rsidRDefault="008F30AF" w:rsidP="008F30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5015">
        <w:rPr>
          <w:rFonts w:ascii="Times New Roman" w:hAnsi="Times New Roman" w:cs="Times New Roman"/>
        </w:rPr>
        <w:t>(фамилия, имя, отчество)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2953" w:rsidRDefault="00AE2953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53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A9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 xml:space="preserve">а исключением лиц, указанных в пунктах 12(1) - 14 Правил технологического присоединения </w:t>
      </w:r>
      <w:r w:rsidRPr="00A43950">
        <w:rPr>
          <w:rFonts w:ascii="Times New Roman" w:hAnsi="Times New Roman" w:cs="Times New Roman"/>
          <w:sz w:val="20"/>
          <w:szCs w:val="20"/>
        </w:rPr>
        <w:lastRenderedPageBreak/>
        <w:t>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&lt;4&gt; Максимальная мощность указывается равной максимальной мощности присоединяемых энергопринимающих устрой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учае отсутствия максимальной мощности ранее присоединенных энергопринимающих устройств (то есть в пункте 6 и подпункте «а» пункта 6 настоящего приложения величина мощности указывается одинаковая).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 xml:space="preserve">&lt;5&gt; Классы напряжения (0,4; 6; 10)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е указывается при присоединении генерирующих объектов.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8F30AF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ля энергопринимающих устройств потребителей электрической энергии.</w:t>
      </w:r>
    </w:p>
    <w:p w:rsidR="00AE2953" w:rsidRDefault="00AE2953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D35D92" w:rsidRDefault="00D35D92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Pr="00384242" w:rsidRDefault="00AE2953" w:rsidP="00AE2953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D85A8D">
        <w:rPr>
          <w:rFonts w:ascii="Times New Roman" w:eastAsia="Calibri" w:hAnsi="Times New Roman" w:cs="Times New Roman"/>
          <w:sz w:val="20"/>
          <w:szCs w:val="20"/>
        </w:rPr>
        <w:t xml:space="preserve">АО «ВГЭС»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является оператором и осуществляет обработку и передачу персональных данных Заявителей.</w:t>
      </w:r>
    </w:p>
    <w:p w:rsidR="00AE2953" w:rsidRPr="008F30AF" w:rsidRDefault="00AE2953" w:rsidP="00D85A8D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  <w:sectPr w:rsidR="00AE2953" w:rsidRPr="008F30AF" w:rsidSect="00D85A8D">
          <w:footerReference w:type="default" r:id="rId8"/>
          <w:pgSz w:w="11905" w:h="16838"/>
          <w:pgMar w:top="1134" w:right="851" w:bottom="851" w:left="1134" w:header="720" w:footer="720" w:gutter="0"/>
          <w:cols w:space="720"/>
          <w:noEndnote/>
        </w:sect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85A8D">
        <w:rPr>
          <w:rFonts w:ascii="Times New Roman" w:eastAsia="Calibri" w:hAnsi="Times New Roman" w:cs="Times New Roman"/>
          <w:sz w:val="20"/>
          <w:szCs w:val="20"/>
        </w:rPr>
        <w:t xml:space="preserve">  Подпись_____________________</w:t>
      </w:r>
      <w:bookmarkStart w:id="0" w:name="_GoBack"/>
      <w:bookmarkEnd w:id="0"/>
    </w:p>
    <w:p w:rsidR="00BC371C" w:rsidRDefault="000F646D" w:rsidP="00D85A8D"/>
    <w:sectPr w:rsidR="00BC371C" w:rsidSect="00D85A8D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6D" w:rsidRDefault="000F646D" w:rsidP="00B80A18">
      <w:pPr>
        <w:spacing w:after="0" w:line="240" w:lineRule="auto"/>
      </w:pPr>
      <w:r>
        <w:separator/>
      </w:r>
    </w:p>
  </w:endnote>
  <w:endnote w:type="continuationSeparator" w:id="0">
    <w:p w:rsidR="000F646D" w:rsidRDefault="000F646D" w:rsidP="00B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126238"/>
      <w:docPartObj>
        <w:docPartGallery w:val="Page Numbers (Bottom of Page)"/>
        <w:docPartUnique/>
      </w:docPartObj>
    </w:sdtPr>
    <w:sdtEndPr/>
    <w:sdtContent>
      <w:p w:rsidR="00B80A18" w:rsidRDefault="00B80A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8D">
          <w:rPr>
            <w:noProof/>
          </w:rPr>
          <w:t>1</w:t>
        </w:r>
        <w:r>
          <w:fldChar w:fldCharType="end"/>
        </w:r>
      </w:p>
    </w:sdtContent>
  </w:sdt>
  <w:p w:rsidR="00B80A18" w:rsidRDefault="00B80A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6D" w:rsidRDefault="000F646D" w:rsidP="00B80A18">
      <w:pPr>
        <w:spacing w:after="0" w:line="240" w:lineRule="auto"/>
      </w:pPr>
      <w:r>
        <w:separator/>
      </w:r>
    </w:p>
  </w:footnote>
  <w:footnote w:type="continuationSeparator" w:id="0">
    <w:p w:rsidR="000F646D" w:rsidRDefault="000F646D" w:rsidP="00B8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5EF"/>
    <w:multiLevelType w:val="hybridMultilevel"/>
    <w:tmpl w:val="D1809658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B3A7864"/>
    <w:multiLevelType w:val="hybridMultilevel"/>
    <w:tmpl w:val="E6968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51BBC"/>
    <w:multiLevelType w:val="hybridMultilevel"/>
    <w:tmpl w:val="59E633D6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F"/>
    <w:rsid w:val="000F646D"/>
    <w:rsid w:val="008F30AF"/>
    <w:rsid w:val="00995645"/>
    <w:rsid w:val="00AE2953"/>
    <w:rsid w:val="00B80A18"/>
    <w:rsid w:val="00D35D92"/>
    <w:rsid w:val="00D82C60"/>
    <w:rsid w:val="00D85A8D"/>
    <w:rsid w:val="00D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3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18"/>
  </w:style>
  <w:style w:type="paragraph" w:styleId="a5">
    <w:name w:val="footer"/>
    <w:basedOn w:val="a"/>
    <w:link w:val="a6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3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18"/>
  </w:style>
  <w:style w:type="paragraph" w:styleId="a5">
    <w:name w:val="footer"/>
    <w:basedOn w:val="a"/>
    <w:link w:val="a6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Реутский Денис Давидович</cp:lastModifiedBy>
  <cp:revision>6</cp:revision>
  <cp:lastPrinted>2015-06-29T08:50:00Z</cp:lastPrinted>
  <dcterms:created xsi:type="dcterms:W3CDTF">2015-06-29T05:43:00Z</dcterms:created>
  <dcterms:modified xsi:type="dcterms:W3CDTF">2018-10-26T05:24:00Z</dcterms:modified>
</cp:coreProperties>
</file>